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F977F6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7738EC">
        <w:rPr>
          <w:rFonts w:ascii="Arial Narrow" w:hAnsi="Arial Narrow"/>
          <w:b/>
          <w:i/>
          <w:sz w:val="20"/>
          <w:szCs w:val="20"/>
        </w:rPr>
        <w:t>0</w:t>
      </w:r>
      <w:r w:rsidR="001A2BB9">
        <w:rPr>
          <w:rFonts w:ascii="Arial Narrow" w:hAnsi="Arial Narrow"/>
          <w:b/>
          <w:i/>
          <w:sz w:val="20"/>
          <w:szCs w:val="20"/>
        </w:rPr>
        <w:t>8</w:t>
      </w:r>
      <w:r w:rsidR="00D308E7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F977F6">
        <w:rPr>
          <w:rFonts w:ascii="Arial Narrow" w:hAnsi="Arial Narrow"/>
          <w:b/>
          <w:i/>
          <w:sz w:val="20"/>
          <w:szCs w:val="20"/>
        </w:rPr>
        <w:t xml:space="preserve"> </w:t>
      </w:r>
      <w:r w:rsidRPr="00F977F6">
        <w:rPr>
          <w:rFonts w:ascii="Arial Narrow" w:hAnsi="Arial Narrow"/>
          <w:b/>
          <w:sz w:val="20"/>
          <w:szCs w:val="20"/>
        </w:rPr>
        <w:t>–</w:t>
      </w:r>
    </w:p>
    <w:p w:rsidR="005B4676" w:rsidRPr="00B67349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F977F6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F977F6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195A03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195A03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D308E7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08E7">
        <w:rPr>
          <w:rFonts w:ascii="Arial Narrow" w:hAnsi="Arial Narrow" w:cs="Arial"/>
          <w:szCs w:val="20"/>
        </w:rPr>
        <w:t>……</w:t>
      </w:r>
      <w:r w:rsidR="00714AB1" w:rsidRPr="00D308E7">
        <w:rPr>
          <w:rFonts w:ascii="Arial Narrow" w:hAnsi="Arial Narrow" w:cs="Arial"/>
          <w:szCs w:val="20"/>
        </w:rPr>
        <w:t>.</w:t>
      </w:r>
      <w:r w:rsidRPr="00D308E7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D308E7">
        <w:rPr>
          <w:rFonts w:ascii="Arial Narrow" w:hAnsi="Arial Narrow" w:cs="Arial"/>
          <w:szCs w:val="20"/>
        </w:rPr>
        <w:t>.</w:t>
      </w:r>
      <w:r w:rsidRPr="00D308E7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D308E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08E7">
        <w:rPr>
          <w:rFonts w:ascii="Arial Narrow" w:hAnsi="Arial Narrow" w:cs="Arial"/>
          <w:szCs w:val="20"/>
        </w:rPr>
        <w:t xml:space="preserve">Tel. </w:t>
      </w:r>
      <w:r w:rsidR="00DD45AE" w:rsidRPr="00D308E7">
        <w:rPr>
          <w:rFonts w:ascii="Arial Narrow" w:hAnsi="Arial Narrow" w:cs="Arial"/>
          <w:szCs w:val="20"/>
        </w:rPr>
        <w:t>……………………………………</w:t>
      </w:r>
      <w:r w:rsidR="0062038E" w:rsidRPr="00D308E7">
        <w:rPr>
          <w:rFonts w:ascii="Arial Narrow" w:hAnsi="Arial Narrow" w:cs="Arial"/>
          <w:szCs w:val="20"/>
        </w:rPr>
        <w:t>….</w:t>
      </w:r>
    </w:p>
    <w:p w:rsidR="00DD45AE" w:rsidRPr="00D308E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08E7">
        <w:rPr>
          <w:rFonts w:ascii="Arial Narrow" w:hAnsi="Arial Narrow" w:cs="Arial"/>
          <w:szCs w:val="20"/>
        </w:rPr>
        <w:t xml:space="preserve">Fax </w:t>
      </w:r>
      <w:r w:rsidR="0062038E" w:rsidRPr="00D308E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D308E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08E7">
        <w:rPr>
          <w:rFonts w:ascii="Arial Narrow" w:hAnsi="Arial Narrow" w:cs="Arial"/>
          <w:szCs w:val="20"/>
        </w:rPr>
        <w:t xml:space="preserve">E-mail: </w:t>
      </w:r>
      <w:r w:rsidR="00DD45AE" w:rsidRPr="00D308E7">
        <w:rPr>
          <w:rFonts w:ascii="Arial Narrow" w:hAnsi="Arial Narrow" w:cs="Arial"/>
          <w:szCs w:val="20"/>
        </w:rPr>
        <w:t>……………………………………</w:t>
      </w:r>
    </w:p>
    <w:p w:rsidR="000524BF" w:rsidRPr="00D308E7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08E7">
        <w:rPr>
          <w:rFonts w:ascii="Arial Narrow" w:hAnsi="Arial Narrow" w:cs="Arial"/>
          <w:szCs w:val="20"/>
        </w:rPr>
        <w:t xml:space="preserve">NIP  </w:t>
      </w:r>
      <w:r w:rsidR="0062038E" w:rsidRPr="00D308E7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807267" w:rsidRDefault="000524BF" w:rsidP="00195A03">
      <w:pPr>
        <w:spacing w:after="0" w:line="240" w:lineRule="auto"/>
        <w:rPr>
          <w:rFonts w:ascii="Arial Narrow" w:eastAsia="Times New Roman" w:hAnsi="Arial Narrow" w:cs="Times New Roman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</w:t>
      </w:r>
      <w:r w:rsidR="00807267">
        <w:rPr>
          <w:rFonts w:ascii="Arial Narrow" w:hAnsi="Arial Narrow" w:cs="Arial"/>
          <w:szCs w:val="20"/>
        </w:rPr>
        <w:t xml:space="preserve">po zapoznaniu się z wymaganiami określonymi w Zapytaniu ofertowym, którego przedmiotem jest </w:t>
      </w:r>
      <w:r w:rsidR="00807267" w:rsidRPr="00807267">
        <w:rPr>
          <w:rFonts w:ascii="Arial Narrow" w:eastAsia="Times New Roman" w:hAnsi="Arial Narrow" w:cs="Times New Roman"/>
          <w:szCs w:val="20"/>
        </w:rPr>
        <w:t>dostawa, montaż i uruchomienie następujących części zamówienia:</w:t>
      </w:r>
    </w:p>
    <w:p w:rsidR="00012978" w:rsidRPr="00807267" w:rsidRDefault="00012978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807267" w:rsidRPr="00807267" w:rsidRDefault="00807267" w:rsidP="00195A03">
      <w:pPr>
        <w:pStyle w:val="Akapitzlist1"/>
        <w:spacing w:after="0" w:line="240" w:lineRule="auto"/>
        <w:ind w:left="0"/>
        <w:rPr>
          <w:rFonts w:ascii="Arial Narrow" w:eastAsia="Times New Roman" w:hAnsi="Arial Narrow" w:cs="Times New Roman"/>
          <w:sz w:val="20"/>
          <w:szCs w:val="20"/>
        </w:rPr>
      </w:pPr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1. </w:t>
      </w:r>
      <w:proofErr w:type="spellStart"/>
      <w:r w:rsidRPr="00807267">
        <w:rPr>
          <w:rFonts w:ascii="Arial Narrow" w:eastAsia="Times New Roman" w:hAnsi="Arial Narrow" w:cs="Times New Roman"/>
          <w:sz w:val="20"/>
          <w:szCs w:val="20"/>
        </w:rPr>
        <w:t>Podsuszacz</w:t>
      </w:r>
      <w:proofErr w:type="spellEnd"/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 (</w:t>
      </w:r>
      <w:proofErr w:type="spellStart"/>
      <w:r w:rsidRPr="00807267">
        <w:rPr>
          <w:rFonts w:ascii="Arial Narrow" w:eastAsia="Times New Roman" w:hAnsi="Arial Narrow" w:cs="Times New Roman"/>
          <w:sz w:val="20"/>
          <w:szCs w:val="20"/>
        </w:rPr>
        <w:t>trabatto</w:t>
      </w:r>
      <w:proofErr w:type="spellEnd"/>
      <w:r w:rsidRPr="00807267">
        <w:rPr>
          <w:rFonts w:ascii="Arial Narrow" w:eastAsia="Times New Roman" w:hAnsi="Arial Narrow" w:cs="Times New Roman"/>
          <w:sz w:val="20"/>
          <w:szCs w:val="20"/>
        </w:rPr>
        <w:t xml:space="preserve">) </w:t>
      </w:r>
    </w:p>
    <w:p w:rsidR="001E0C5A" w:rsidRDefault="00807267" w:rsidP="00195A03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07267">
        <w:rPr>
          <w:rFonts w:ascii="Arial Narrow" w:eastAsia="Times New Roman" w:hAnsi="Arial Narrow" w:cs="Times New Roman"/>
          <w:sz w:val="20"/>
          <w:szCs w:val="20"/>
        </w:rPr>
        <w:t>2. Suszarnia laboratoryjna</w:t>
      </w:r>
    </w:p>
    <w:p w:rsidR="00012978" w:rsidRDefault="00012978" w:rsidP="00195A03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0524BF" w:rsidRPr="00807267" w:rsidRDefault="000524BF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r w:rsidRPr="00807267">
        <w:rPr>
          <w:rFonts w:ascii="Arial Narrow" w:hAnsi="Arial Narrow" w:cs="Arial"/>
          <w:szCs w:val="20"/>
        </w:rPr>
        <w:t>składam poniższą ofertę</w:t>
      </w:r>
      <w:r w:rsidR="00807267" w:rsidRPr="00807267">
        <w:rPr>
          <w:rFonts w:ascii="Arial Narrow" w:hAnsi="Arial Narrow" w:cs="Arial"/>
          <w:szCs w:val="20"/>
        </w:rPr>
        <w:t xml:space="preserve"> na</w:t>
      </w:r>
      <w:r w:rsidRPr="00807267">
        <w:rPr>
          <w:rFonts w:ascii="Arial Narrow" w:hAnsi="Arial Narrow" w:cs="Arial"/>
          <w:szCs w:val="20"/>
        </w:rPr>
        <w:t>:</w:t>
      </w:r>
    </w:p>
    <w:p w:rsid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</w:p>
    <w:p w:rsidR="00807267" w:rsidRP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807267">
        <w:rPr>
          <w:rFonts w:ascii="Arial Narrow" w:hAnsi="Arial Narrow" w:cs="Arial"/>
          <w:szCs w:val="20"/>
        </w:rPr>
        <w:t xml:space="preserve">CZĘŚĆ I PRZEDMIOTU ZAPYTANIA  - </w:t>
      </w:r>
      <w:r>
        <w:rPr>
          <w:rFonts w:ascii="Arial Narrow" w:hAnsi="Arial Narrow" w:cs="Arial"/>
          <w:szCs w:val="20"/>
        </w:rPr>
        <w:t xml:space="preserve"> PODSUSZACZ (TRABATTO) - </w:t>
      </w:r>
      <w:r w:rsidRPr="00807267">
        <w:rPr>
          <w:rFonts w:ascii="Arial Narrow" w:hAnsi="Arial Narrow" w:cs="Arial"/>
          <w:szCs w:val="20"/>
        </w:rPr>
        <w:t xml:space="preserve">WYPEŁNIA CZĘŚĆ A </w:t>
      </w:r>
    </w:p>
    <w:p w:rsidR="00807267" w:rsidRP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807267">
        <w:rPr>
          <w:rFonts w:ascii="Arial Narrow" w:hAnsi="Arial Narrow" w:cs="Arial"/>
          <w:szCs w:val="20"/>
        </w:rPr>
        <w:t xml:space="preserve">CZĘŚĆ II PRZEDMIOTU ZAPYTANIA – </w:t>
      </w:r>
      <w:r w:rsidR="00723A62">
        <w:rPr>
          <w:rFonts w:ascii="Arial Narrow" w:hAnsi="Arial Narrow" w:cs="Arial"/>
          <w:szCs w:val="20"/>
        </w:rPr>
        <w:t>SUSZARNIA LABORATORYJNA</w:t>
      </w:r>
      <w:r>
        <w:rPr>
          <w:rFonts w:ascii="Arial Narrow" w:hAnsi="Arial Narrow" w:cs="Arial"/>
          <w:szCs w:val="20"/>
        </w:rPr>
        <w:t xml:space="preserve"> - </w:t>
      </w:r>
      <w:r w:rsidRPr="00807267">
        <w:rPr>
          <w:rFonts w:ascii="Arial Narrow" w:hAnsi="Arial Narrow" w:cs="Arial"/>
          <w:szCs w:val="20"/>
        </w:rPr>
        <w:t>WYPEŁNIA CZĘŚĆ B</w:t>
      </w:r>
    </w:p>
    <w:p w:rsidR="00F977F6" w:rsidRDefault="00F977F6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807267" w:rsidRDefault="00344E05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CZĘŚĆ A</w:t>
      </w:r>
      <w:r w:rsidR="00807267">
        <w:rPr>
          <w:rFonts w:ascii="Arial Narrow" w:hAnsi="Arial Narrow" w:cs="Arial"/>
          <w:b/>
          <w:szCs w:val="20"/>
        </w:rPr>
        <w:t xml:space="preserve"> PRZEDMIOTU ZAPYTANIA - </w:t>
      </w:r>
      <w:r w:rsidR="00807267" w:rsidRPr="00807267">
        <w:rPr>
          <w:rFonts w:ascii="Arial Narrow" w:hAnsi="Arial Narrow" w:cs="Arial"/>
          <w:b/>
          <w:szCs w:val="20"/>
        </w:rPr>
        <w:t>PODSUSZACZ (TRABATTO</w:t>
      </w:r>
      <w:r w:rsidR="00807267">
        <w:rPr>
          <w:rFonts w:ascii="Arial Narrow" w:hAnsi="Arial Narrow" w:cs="Arial"/>
          <w:b/>
          <w:szCs w:val="20"/>
        </w:rPr>
        <w:t>)</w:t>
      </w:r>
    </w:p>
    <w:p w:rsidR="00807267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>PARAMETRY OFEROWANE</w:t>
      </w:r>
    </w:p>
    <w:p w:rsidR="00F34560" w:rsidRDefault="00F34560" w:rsidP="00195A03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F34560" w:rsidRDefault="00F34560" w:rsidP="00195A03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/>
          <w:b/>
          <w:szCs w:val="20"/>
          <w:u w:val="single"/>
        </w:rPr>
      </w:pPr>
      <w:proofErr w:type="spellStart"/>
      <w:r w:rsidRPr="00F34560">
        <w:rPr>
          <w:rFonts w:ascii="Arial Narrow" w:hAnsi="Arial Narrow"/>
          <w:b/>
          <w:szCs w:val="20"/>
          <w:u w:val="single"/>
        </w:rPr>
        <w:t>Podsuszacz</w:t>
      </w:r>
      <w:proofErr w:type="spellEnd"/>
      <w:r w:rsidRPr="00F34560">
        <w:rPr>
          <w:rFonts w:ascii="Arial Narrow" w:hAnsi="Arial Narrow"/>
          <w:b/>
          <w:szCs w:val="20"/>
          <w:u w:val="single"/>
        </w:rPr>
        <w:t xml:space="preserve"> (</w:t>
      </w:r>
      <w:proofErr w:type="spellStart"/>
      <w:r w:rsidRPr="00F34560">
        <w:rPr>
          <w:rFonts w:ascii="Arial Narrow" w:hAnsi="Arial Narrow"/>
          <w:b/>
          <w:szCs w:val="20"/>
          <w:u w:val="single"/>
        </w:rPr>
        <w:t>trabatto</w:t>
      </w:r>
      <w:proofErr w:type="spellEnd"/>
      <w:r w:rsidRPr="00F34560">
        <w:rPr>
          <w:rFonts w:ascii="Arial Narrow" w:hAnsi="Arial Narrow"/>
          <w:b/>
          <w:szCs w:val="20"/>
          <w:u w:val="single"/>
        </w:rPr>
        <w:t>)</w:t>
      </w:r>
    </w:p>
    <w:p w:rsidR="00D308E7" w:rsidRDefault="00D308E7" w:rsidP="00195A03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/>
          <w:b/>
          <w:szCs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185"/>
        <w:gridCol w:w="1137"/>
        <w:gridCol w:w="1097"/>
      </w:tblGrid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C32956">
            <w:pPr>
              <w:rPr>
                <w:rFonts w:ascii="Arial Narrow" w:hAnsi="Arial Narrow"/>
                <w:b/>
                <w:szCs w:val="20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434" w:type="pct"/>
            <w:vAlign w:val="center"/>
          </w:tcPr>
          <w:p w:rsidR="002E4D8E" w:rsidRPr="00C25C02" w:rsidRDefault="002E4D8E" w:rsidP="004957DC">
            <w:pPr>
              <w:rPr>
                <w:rFonts w:ascii="Arial Narrow" w:hAnsi="Arial Narrow"/>
                <w:b/>
                <w:szCs w:val="20"/>
                <w:lang w:val="en-US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 xml:space="preserve">Urządzenie dostosowane do pokrycia wydajności prasy laboratoryjnej </w:t>
            </w:r>
            <w:r>
              <w:rPr>
                <w:rFonts w:ascii="Arial Narrow" w:hAnsi="Arial Narrow"/>
                <w:szCs w:val="20"/>
              </w:rPr>
              <w:t xml:space="preserve">na poziomie ok. </w:t>
            </w:r>
            <w:r w:rsidRPr="00B14A12">
              <w:rPr>
                <w:rFonts w:ascii="Arial Narrow" w:hAnsi="Arial Narrow"/>
                <w:szCs w:val="20"/>
              </w:rPr>
              <w:t>30 kg/h.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Maksymaln</w:t>
            </w:r>
            <w:r>
              <w:rPr>
                <w:rFonts w:ascii="Arial Narrow" w:hAnsi="Arial Narrow"/>
                <w:szCs w:val="20"/>
              </w:rPr>
              <w:t>y możliwy nastaw temperatury w procesie suszenia</w:t>
            </w:r>
            <w:r w:rsidRPr="00B14A12">
              <w:rPr>
                <w:rFonts w:ascii="Arial Narrow" w:hAnsi="Arial Narrow"/>
                <w:szCs w:val="20"/>
              </w:rPr>
              <w:t xml:space="preserve"> 85°C.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Sonda temperatury.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  <w:r w:rsidRPr="00B14A12">
              <w:rPr>
                <w:rFonts w:ascii="Arial Narrow" w:hAnsi="Arial Narrow"/>
                <w:szCs w:val="20"/>
              </w:rPr>
              <w:t xml:space="preserve"> poziomów sit wibrujących</w:t>
            </w:r>
            <w:r>
              <w:rPr>
                <w:rFonts w:ascii="Arial Narrow" w:hAnsi="Arial Narrow"/>
                <w:szCs w:val="20"/>
              </w:rPr>
              <w:t xml:space="preserve">, wykonanych </w:t>
            </w:r>
            <w:r w:rsidRPr="00B14A12">
              <w:rPr>
                <w:rFonts w:ascii="Arial Narrow" w:hAnsi="Arial Narrow"/>
                <w:szCs w:val="20"/>
              </w:rPr>
              <w:t>z ramy i siatki ze stali nierdzewnej</w:t>
            </w:r>
            <w:r>
              <w:rPr>
                <w:rFonts w:ascii="Arial Narrow" w:hAnsi="Arial Narrow"/>
                <w:szCs w:val="20"/>
              </w:rPr>
              <w:t>,</w:t>
            </w:r>
            <w:r w:rsidRPr="00B14A12">
              <w:rPr>
                <w:rFonts w:ascii="Arial Narrow" w:hAnsi="Arial Narrow"/>
                <w:szCs w:val="20"/>
              </w:rPr>
              <w:t xml:space="preserve"> zapewniających wysuszenie makaronu z poziomu ok. 3</w:t>
            </w:r>
            <w:r>
              <w:rPr>
                <w:rFonts w:ascii="Arial Narrow" w:hAnsi="Arial Narrow"/>
                <w:szCs w:val="20"/>
              </w:rPr>
              <w:t>3</w:t>
            </w:r>
            <w:r w:rsidRPr="00B14A12">
              <w:rPr>
                <w:rFonts w:ascii="Arial Narrow" w:hAnsi="Arial Narrow"/>
                <w:szCs w:val="20"/>
              </w:rPr>
              <w:t>% do ok. 2</w:t>
            </w:r>
            <w:r>
              <w:rPr>
                <w:rFonts w:ascii="Arial Narrow" w:hAnsi="Arial Narrow"/>
                <w:szCs w:val="20"/>
              </w:rPr>
              <w:t>4</w:t>
            </w:r>
            <w:r w:rsidRPr="00B14A12">
              <w:rPr>
                <w:rFonts w:ascii="Arial Narrow" w:hAnsi="Arial Narrow"/>
                <w:szCs w:val="20"/>
              </w:rPr>
              <w:t>%.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Falownik do </w:t>
            </w:r>
            <w:r w:rsidRPr="00B14A12">
              <w:rPr>
                <w:rFonts w:ascii="Arial Narrow" w:hAnsi="Arial Narrow"/>
                <w:szCs w:val="20"/>
              </w:rPr>
              <w:t xml:space="preserve"> regulacji intensywności wibracji </w:t>
            </w:r>
            <w:proofErr w:type="spellStart"/>
            <w:r w:rsidRPr="00B14A12">
              <w:rPr>
                <w:rFonts w:ascii="Arial Narrow" w:hAnsi="Arial Narrow"/>
                <w:szCs w:val="20"/>
              </w:rPr>
              <w:t>trabatto</w:t>
            </w:r>
            <w:proofErr w:type="spellEnd"/>
            <w:r w:rsidRPr="00B14A12">
              <w:rPr>
                <w:rFonts w:ascii="Arial Narrow" w:hAnsi="Arial Narrow"/>
                <w:szCs w:val="20"/>
              </w:rPr>
              <w:t xml:space="preserve"> (obecność regulatora z ekranem wyświetlającym wartości zadane).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</w:t>
            </w:r>
            <w:r w:rsidRPr="00B14A12">
              <w:rPr>
                <w:rFonts w:ascii="Arial Narrow" w:hAnsi="Arial Narrow"/>
                <w:szCs w:val="20"/>
              </w:rPr>
              <w:t>izualizacj</w:t>
            </w:r>
            <w:r>
              <w:rPr>
                <w:rFonts w:ascii="Arial Narrow" w:hAnsi="Arial Narrow"/>
                <w:szCs w:val="20"/>
              </w:rPr>
              <w:t>a</w:t>
            </w:r>
            <w:r w:rsidRPr="00B14A12">
              <w:rPr>
                <w:rFonts w:ascii="Arial Narrow" w:hAnsi="Arial Narrow"/>
                <w:szCs w:val="20"/>
              </w:rPr>
              <w:t xml:space="preserve"> temperatury zadanej i bieżącej</w:t>
            </w:r>
            <w:r>
              <w:rPr>
                <w:rFonts w:ascii="Arial Narrow" w:hAnsi="Arial Narrow"/>
                <w:szCs w:val="20"/>
              </w:rPr>
              <w:t xml:space="preserve"> na sterowniku zewnętrznym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Wewnętrzna k</w:t>
            </w:r>
            <w:r w:rsidRPr="00B14A12">
              <w:rPr>
                <w:rFonts w:ascii="Arial Narrow" w:hAnsi="Arial Narrow"/>
                <w:szCs w:val="20"/>
              </w:rPr>
              <w:t xml:space="preserve">onstrukcja </w:t>
            </w:r>
            <w:proofErr w:type="spellStart"/>
            <w:r>
              <w:rPr>
                <w:rFonts w:ascii="Arial Narrow" w:hAnsi="Arial Narrow"/>
                <w:szCs w:val="20"/>
              </w:rPr>
              <w:t>trabatto</w:t>
            </w:r>
            <w:proofErr w:type="spellEnd"/>
            <w:r w:rsidRPr="00B14A12">
              <w:rPr>
                <w:rFonts w:ascii="Arial Narrow" w:hAnsi="Arial Narrow"/>
                <w:szCs w:val="20"/>
              </w:rPr>
              <w:t xml:space="preserve"> zapewniająca wyrównane rozprowadzenie powietrza.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5"/>
              </w:numPr>
              <w:spacing w:after="0" w:line="240" w:lineRule="auto"/>
              <w:ind w:hanging="578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36703C" w:rsidRDefault="002E4D8E" w:rsidP="004957DC">
            <w:pPr>
              <w:rPr>
                <w:rFonts w:ascii="Arial Narrow" w:hAnsi="Arial Narrow"/>
                <w:szCs w:val="20"/>
              </w:rPr>
            </w:pPr>
            <w:r w:rsidRPr="0036703C">
              <w:rPr>
                <w:rFonts w:ascii="Arial Narrow" w:hAnsi="Arial Narrow"/>
                <w:szCs w:val="20"/>
              </w:rPr>
              <w:t>Instrukcja obsługi w języku polskim i angielskim.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308E7" w:rsidRPr="00D308E7" w:rsidRDefault="00D308E7" w:rsidP="00D308E7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C17C3" w:rsidRPr="00B67349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1E0C5A" w:rsidRDefault="00693093" w:rsidP="00195A03">
      <w:pPr>
        <w:pStyle w:val="Akapitzlist"/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F977F6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F977F6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F977F6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III </w:t>
      </w:r>
      <w:r w:rsidR="00987146"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>OKRES GWARANCJI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693093" w:rsidRPr="00195A03" w:rsidRDefault="00344E05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Udzielam</w:t>
      </w:r>
      <w:r w:rsidR="00807267" w:rsidRPr="00807267">
        <w:rPr>
          <w:rFonts w:ascii="Arial Narrow" w:hAnsi="Arial Narrow" w:cs="Arial"/>
          <w:szCs w:val="20"/>
        </w:rPr>
        <w:t xml:space="preserve"> gwarancji </w:t>
      </w:r>
      <w:r w:rsidR="00987146">
        <w:rPr>
          <w:rFonts w:ascii="Arial Narrow" w:hAnsi="Arial Narrow" w:cs="Arial"/>
          <w:szCs w:val="20"/>
        </w:rPr>
        <w:t xml:space="preserve">na przedmiotu zamówienia </w:t>
      </w:r>
      <w:r w:rsidR="00807267" w:rsidRPr="00807267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D308E7" w:rsidRDefault="00D308E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D308E7" w:rsidRDefault="00D308E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D308E7" w:rsidRDefault="00D308E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07267" w:rsidRDefault="00344E05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CZĘŚĆ B</w:t>
      </w:r>
      <w:r w:rsidR="00807267" w:rsidRPr="00807267">
        <w:rPr>
          <w:rFonts w:ascii="Arial Narrow" w:hAnsi="Arial Narrow" w:cs="Arial"/>
          <w:b/>
          <w:szCs w:val="20"/>
        </w:rPr>
        <w:t xml:space="preserve"> PRZEDMIOTU ZAPYTANIA</w:t>
      </w:r>
      <w:r w:rsidR="00807267">
        <w:rPr>
          <w:rFonts w:ascii="Arial Narrow" w:hAnsi="Arial Narrow" w:cs="Arial"/>
          <w:b/>
          <w:szCs w:val="20"/>
        </w:rPr>
        <w:t xml:space="preserve"> </w:t>
      </w:r>
      <w:r w:rsidR="00987146">
        <w:rPr>
          <w:rFonts w:ascii="Arial Narrow" w:hAnsi="Arial Narrow" w:cs="Arial"/>
          <w:b/>
          <w:szCs w:val="20"/>
        </w:rPr>
        <w:t xml:space="preserve">- </w:t>
      </w:r>
      <w:r w:rsidR="00807267">
        <w:rPr>
          <w:rFonts w:ascii="Arial Narrow" w:hAnsi="Arial Narrow" w:cs="Arial"/>
          <w:b/>
          <w:szCs w:val="20"/>
        </w:rPr>
        <w:t>SUSZARNIA LABORATORYJNA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07267" w:rsidRPr="00B67349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  <w:r w:rsidRPr="00807267">
        <w:rPr>
          <w:rFonts w:ascii="Arial Narrow" w:hAnsi="Arial Narrow" w:cs="Arial"/>
          <w:b/>
          <w:szCs w:val="20"/>
        </w:rPr>
        <w:t>I.</w:t>
      </w:r>
      <w:r w:rsidRPr="00807267">
        <w:rPr>
          <w:rFonts w:ascii="Arial Narrow" w:hAnsi="Arial Narrow" w:cs="Arial"/>
          <w:b/>
          <w:szCs w:val="20"/>
        </w:rPr>
        <w:tab/>
        <w:t>PARAMETRY OFEROWANE</w:t>
      </w:r>
    </w:p>
    <w:p w:rsidR="00807267" w:rsidRDefault="0080726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Default="00807267" w:rsidP="00195A03">
      <w:pPr>
        <w:spacing w:line="240" w:lineRule="auto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Suszarnia laboratoryjna</w:t>
      </w:r>
    </w:p>
    <w:p w:rsidR="00D308E7" w:rsidRDefault="00D308E7" w:rsidP="00195A03">
      <w:pPr>
        <w:spacing w:line="240" w:lineRule="auto"/>
        <w:rPr>
          <w:rFonts w:ascii="Arial Narrow" w:hAnsi="Arial Narrow"/>
          <w:b/>
          <w:szCs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185"/>
        <w:gridCol w:w="1137"/>
        <w:gridCol w:w="1097"/>
      </w:tblGrid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434" w:type="pct"/>
            <w:vAlign w:val="center"/>
          </w:tcPr>
          <w:p w:rsidR="002E4D8E" w:rsidRPr="00C25C02" w:rsidRDefault="002E4D8E" w:rsidP="004957DC">
            <w:pPr>
              <w:jc w:val="center"/>
              <w:rPr>
                <w:rFonts w:ascii="Arial Narrow" w:hAnsi="Arial Narrow"/>
                <w:b/>
                <w:szCs w:val="20"/>
                <w:lang w:val="en-US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C02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B14A1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 xml:space="preserve">Pojemność </w:t>
            </w:r>
            <w:r>
              <w:rPr>
                <w:rFonts w:ascii="Arial Narrow" w:hAnsi="Arial Narrow"/>
                <w:szCs w:val="20"/>
              </w:rPr>
              <w:t>suszarni pozwalająca na wprowadzenie</w:t>
            </w:r>
            <w:r w:rsidRPr="00B14A12">
              <w:rPr>
                <w:rFonts w:ascii="Arial Narrow" w:hAnsi="Arial Narrow"/>
                <w:szCs w:val="20"/>
              </w:rPr>
              <w:t xml:space="preserve"> 1 wózk</w:t>
            </w:r>
            <w:r>
              <w:rPr>
                <w:rFonts w:ascii="Arial Narrow" w:hAnsi="Arial Narrow"/>
                <w:szCs w:val="20"/>
              </w:rPr>
              <w:t>a</w:t>
            </w:r>
            <w:r w:rsidRPr="00B14A12">
              <w:rPr>
                <w:rFonts w:ascii="Arial Narrow" w:hAnsi="Arial Narrow"/>
                <w:szCs w:val="20"/>
              </w:rPr>
              <w:t xml:space="preserve"> o wymiarach ok. 120 x 60 cm.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1 wózek</w:t>
            </w:r>
            <w:r>
              <w:rPr>
                <w:rFonts w:ascii="Arial Narrow" w:hAnsi="Arial Narrow"/>
                <w:szCs w:val="20"/>
              </w:rPr>
              <w:t xml:space="preserve"> na kółkach, w tym</w:t>
            </w:r>
            <w:r w:rsidRPr="00B14A12">
              <w:rPr>
                <w:rFonts w:ascii="Arial Narrow" w:hAnsi="Arial Narrow"/>
                <w:szCs w:val="20"/>
              </w:rPr>
              <w:t xml:space="preserve"> zestawem sit.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Minimalna wysokość otworu drzwiowego 175 cm.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Drzwi prawe (zawiasy po prawej stronie).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Podłoga suszarni ze stali nierdzewnej, aby zapewnić szczelność po zamknięciu drzwi.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Wewnętrzna k</w:t>
            </w:r>
            <w:r w:rsidRPr="00B14A12">
              <w:rPr>
                <w:rFonts w:ascii="Arial Narrow" w:hAnsi="Arial Narrow"/>
                <w:szCs w:val="20"/>
              </w:rPr>
              <w:t xml:space="preserve">onstrukcja </w:t>
            </w:r>
            <w:r>
              <w:rPr>
                <w:rFonts w:ascii="Arial Narrow" w:hAnsi="Arial Narrow"/>
                <w:szCs w:val="20"/>
              </w:rPr>
              <w:t>suszarni</w:t>
            </w:r>
            <w:r w:rsidRPr="00B14A12">
              <w:rPr>
                <w:rFonts w:ascii="Arial Narrow" w:hAnsi="Arial Narrow"/>
                <w:szCs w:val="20"/>
              </w:rPr>
              <w:t xml:space="preserve"> zapewniająca </w:t>
            </w:r>
            <w:r>
              <w:rPr>
                <w:rFonts w:ascii="Arial Narrow" w:hAnsi="Arial Narrow"/>
                <w:szCs w:val="20"/>
              </w:rPr>
              <w:t>odpowiednie</w:t>
            </w:r>
            <w:r w:rsidRPr="00B14A12">
              <w:rPr>
                <w:rFonts w:ascii="Arial Narrow" w:hAnsi="Arial Narrow"/>
                <w:szCs w:val="20"/>
              </w:rPr>
              <w:t xml:space="preserve"> rozprowadzenie powietrza w całej strefie suszenia.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Nagrzewnice elektryczne</w:t>
            </w:r>
            <w:r>
              <w:rPr>
                <w:rFonts w:ascii="Arial Narrow" w:hAnsi="Arial Narrow"/>
                <w:szCs w:val="20"/>
              </w:rPr>
              <w:t xml:space="preserve"> wewnątrz komory suszenia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Sonda temperatury.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Urządzenie przystosowane do suszenia niskotemperaturowego do </w:t>
            </w:r>
            <w:r w:rsidRPr="00B14A12">
              <w:rPr>
                <w:rFonts w:ascii="Arial Narrow" w:hAnsi="Arial Narrow"/>
                <w:szCs w:val="20"/>
              </w:rPr>
              <w:t>60°C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Urządzenie przystosowane do suszenia wysokotemperaturowego do 95</w:t>
            </w:r>
            <w:r w:rsidRPr="00B14A12">
              <w:rPr>
                <w:rFonts w:ascii="Arial Narrow" w:hAnsi="Arial Narrow"/>
                <w:szCs w:val="20"/>
              </w:rPr>
              <w:t>°C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 xml:space="preserve">Sonda </w:t>
            </w:r>
            <w:r>
              <w:rPr>
                <w:rFonts w:ascii="Arial Narrow" w:hAnsi="Arial Narrow"/>
                <w:szCs w:val="20"/>
              </w:rPr>
              <w:t xml:space="preserve">do pomiaru </w:t>
            </w:r>
            <w:r w:rsidRPr="00B14A12">
              <w:rPr>
                <w:rFonts w:ascii="Arial Narrow" w:hAnsi="Arial Narrow"/>
                <w:szCs w:val="20"/>
              </w:rPr>
              <w:t>wilgotności względnej powietrza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Utrzymywanie przez urządzenie zadanej wilgotności względnej powietrza</w:t>
            </w:r>
            <w:r w:rsidRPr="00B14A12">
              <w:rPr>
                <w:rFonts w:ascii="Arial Narrow" w:hAnsi="Arial Narrow"/>
                <w:szCs w:val="20"/>
              </w:rPr>
              <w:t xml:space="preserve"> poprzez uruchomienie wyciągu wilgotności lub </w:t>
            </w:r>
            <w:r>
              <w:rPr>
                <w:rFonts w:ascii="Arial Narrow" w:hAnsi="Arial Narrow"/>
                <w:szCs w:val="20"/>
              </w:rPr>
              <w:t>iniekcję</w:t>
            </w:r>
            <w:r w:rsidRPr="00B14A12">
              <w:rPr>
                <w:rFonts w:ascii="Arial Narrow" w:hAnsi="Arial Narrow"/>
                <w:szCs w:val="20"/>
              </w:rPr>
              <w:t xml:space="preserve"> pary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Urządzenie nawilżające.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Automatyczna regulacja kierunków pracy wentylatorów.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</w:t>
            </w:r>
            <w:r w:rsidRPr="00B14A12">
              <w:rPr>
                <w:rFonts w:ascii="Arial Narrow" w:hAnsi="Arial Narrow"/>
                <w:szCs w:val="20"/>
              </w:rPr>
              <w:t>egulacj</w:t>
            </w:r>
            <w:r>
              <w:rPr>
                <w:rFonts w:ascii="Arial Narrow" w:hAnsi="Arial Narrow"/>
                <w:szCs w:val="20"/>
              </w:rPr>
              <w:t>a</w:t>
            </w:r>
            <w:r w:rsidRPr="00B14A1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prędkości</w:t>
            </w:r>
            <w:r w:rsidRPr="00B14A12">
              <w:rPr>
                <w:rFonts w:ascii="Arial Narrow" w:hAnsi="Arial Narrow"/>
                <w:szCs w:val="20"/>
              </w:rPr>
              <w:t xml:space="preserve"> wentylatorów.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Możliwość</w:t>
            </w:r>
            <w:r>
              <w:rPr>
                <w:rFonts w:ascii="Arial Narrow" w:hAnsi="Arial Narrow"/>
                <w:szCs w:val="20"/>
              </w:rPr>
              <w:t xml:space="preserve"> zaprogramowania i zapisania własnych receptur przez użytkowania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</w:t>
            </w:r>
            <w:r w:rsidRPr="00B14A12">
              <w:rPr>
                <w:rFonts w:ascii="Arial Narrow" w:hAnsi="Arial Narrow"/>
                <w:szCs w:val="20"/>
              </w:rPr>
              <w:t>izualizacj</w:t>
            </w:r>
            <w:r>
              <w:rPr>
                <w:rFonts w:ascii="Arial Narrow" w:hAnsi="Arial Narrow"/>
                <w:szCs w:val="20"/>
              </w:rPr>
              <w:t>a</w:t>
            </w:r>
            <w:r w:rsidRPr="00B14A12">
              <w:rPr>
                <w:rFonts w:ascii="Arial Narrow" w:hAnsi="Arial Narrow"/>
                <w:szCs w:val="20"/>
              </w:rPr>
              <w:t xml:space="preserve"> parametrów zadanych i bieżących</w:t>
            </w:r>
            <w:r>
              <w:rPr>
                <w:rFonts w:ascii="Arial Narrow" w:hAnsi="Arial Narrow"/>
                <w:szCs w:val="20"/>
              </w:rPr>
              <w:t xml:space="preserve"> w procesie suszenia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Zdalne połączenie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B14A12">
              <w:rPr>
                <w:rFonts w:ascii="Arial Narrow" w:hAnsi="Arial Narrow"/>
                <w:szCs w:val="20"/>
              </w:rPr>
              <w:t xml:space="preserve">z panelem sterowania </w:t>
            </w:r>
            <w:r>
              <w:rPr>
                <w:rFonts w:ascii="Arial Narrow" w:hAnsi="Arial Narrow"/>
                <w:szCs w:val="20"/>
              </w:rPr>
              <w:t>poprzez złącze Ethernet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Default="002E4D8E" w:rsidP="004957D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Lokalizacja elementów suszarni:</w:t>
            </w:r>
          </w:p>
          <w:p w:rsidR="002E4D8E" w:rsidRDefault="002E4D8E" w:rsidP="002E4D8E">
            <w:pPr>
              <w:numPr>
                <w:ilvl w:val="0"/>
                <w:numId w:val="48"/>
              </w:numPr>
              <w:spacing w:after="0" w:line="240" w:lineRule="auto"/>
              <w:ind w:left="602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Szafa elektryczna/ panel sterujący – z lewej strony</w:t>
            </w:r>
          </w:p>
          <w:p w:rsidR="002E4D8E" w:rsidRDefault="002E4D8E" w:rsidP="002E4D8E">
            <w:pPr>
              <w:numPr>
                <w:ilvl w:val="0"/>
                <w:numId w:val="48"/>
              </w:numPr>
              <w:spacing w:after="0" w:line="240" w:lineRule="auto"/>
              <w:ind w:left="602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Wyciąg wilgotności – z lewej strony</w:t>
            </w:r>
          </w:p>
          <w:p w:rsidR="002E4D8E" w:rsidRPr="00B14A12" w:rsidRDefault="002E4D8E" w:rsidP="002E4D8E">
            <w:pPr>
              <w:numPr>
                <w:ilvl w:val="0"/>
                <w:numId w:val="48"/>
              </w:numPr>
              <w:spacing w:after="0" w:line="240" w:lineRule="auto"/>
              <w:ind w:left="602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lastRenderedPageBreak/>
              <w:t>Generator pary – z prawej strony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E4D8E" w:rsidRPr="00C25C02" w:rsidTr="002E4D8E">
        <w:tc>
          <w:tcPr>
            <w:tcW w:w="326" w:type="pct"/>
            <w:shd w:val="clear" w:color="auto" w:fill="auto"/>
            <w:vAlign w:val="center"/>
          </w:tcPr>
          <w:p w:rsidR="002E4D8E" w:rsidRPr="00C25C02" w:rsidRDefault="002E4D8E" w:rsidP="001A2BB9">
            <w:pPr>
              <w:numPr>
                <w:ilvl w:val="0"/>
                <w:numId w:val="47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434" w:type="pct"/>
          </w:tcPr>
          <w:p w:rsidR="002E4D8E" w:rsidRPr="00B14A12" w:rsidRDefault="002E4D8E" w:rsidP="004957DC">
            <w:pPr>
              <w:rPr>
                <w:rFonts w:ascii="Arial Narrow" w:hAnsi="Arial Narrow"/>
                <w:szCs w:val="20"/>
              </w:rPr>
            </w:pPr>
            <w:r w:rsidRPr="00B14A12">
              <w:rPr>
                <w:rFonts w:ascii="Arial Narrow" w:hAnsi="Arial Narrow"/>
                <w:szCs w:val="20"/>
              </w:rPr>
              <w:t>Instrukcja obsługi w języku polskim</w:t>
            </w:r>
            <w:r>
              <w:rPr>
                <w:rFonts w:ascii="Arial Narrow" w:hAnsi="Arial Narrow"/>
                <w:szCs w:val="20"/>
              </w:rPr>
              <w:t xml:space="preserve"> i angielskim</w:t>
            </w:r>
            <w:r w:rsidRPr="00B14A12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  <w:r w:rsidRPr="00C25C02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609" w:type="pct"/>
          </w:tcPr>
          <w:p w:rsidR="002E4D8E" w:rsidRPr="00C25C02" w:rsidRDefault="002E4D8E" w:rsidP="00C3295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807267" w:rsidRDefault="0080726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II.</w:t>
      </w:r>
      <w:r w:rsidRPr="00344E05">
        <w:rPr>
          <w:rFonts w:ascii="Arial Narrow" w:hAnsi="Arial Narrow" w:cs="Arial"/>
          <w:b/>
          <w:szCs w:val="20"/>
        </w:rPr>
        <w:tab/>
        <w:t xml:space="preserve">CENA OFEROWANA 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Oferujemy wykonanie przedmiotu zamówienia na kwotę: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cena netto: ……………………………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344E05">
        <w:rPr>
          <w:rFonts w:ascii="Arial Narrow" w:hAnsi="Arial Narrow" w:cs="Arial"/>
          <w:szCs w:val="20"/>
        </w:rPr>
        <w:t>(słownie: ……………………………………………………………………………………………………)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344E05">
        <w:rPr>
          <w:rFonts w:ascii="Arial Narrow" w:hAnsi="Arial Narrow" w:cs="Arial"/>
          <w:b/>
          <w:szCs w:val="20"/>
        </w:rPr>
        <w:t>III  OKRES GWARANCJI</w:t>
      </w:r>
    </w:p>
    <w:p w:rsidR="00344E05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344E05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Udzielam </w:t>
      </w:r>
      <w:r w:rsidRPr="00344E05">
        <w:rPr>
          <w:rFonts w:ascii="Arial Narrow" w:hAnsi="Arial Narrow" w:cs="Arial"/>
          <w:szCs w:val="20"/>
        </w:rPr>
        <w:t xml:space="preserve">gwarancji </w:t>
      </w:r>
      <w:r>
        <w:rPr>
          <w:rFonts w:ascii="Arial Narrow" w:hAnsi="Arial Narrow" w:cs="Arial"/>
          <w:szCs w:val="20"/>
        </w:rPr>
        <w:t xml:space="preserve">na przedmiot </w:t>
      </w:r>
      <w:r w:rsidR="00987146">
        <w:rPr>
          <w:rFonts w:ascii="Arial Narrow" w:hAnsi="Arial Narrow" w:cs="Arial"/>
          <w:szCs w:val="20"/>
        </w:rPr>
        <w:t>zamówienia</w:t>
      </w:r>
      <w:r>
        <w:rPr>
          <w:rFonts w:ascii="Arial Narrow" w:hAnsi="Arial Narrow" w:cs="Arial"/>
          <w:szCs w:val="20"/>
        </w:rPr>
        <w:t xml:space="preserve"> </w:t>
      </w:r>
      <w:r w:rsidRPr="00344E05">
        <w:rPr>
          <w:rFonts w:ascii="Arial Narrow" w:hAnsi="Arial Narrow" w:cs="Arial"/>
          <w:szCs w:val="20"/>
        </w:rPr>
        <w:t>obejmujący: …………………………… (w miesiącach) licząc od dnia odbioru końcowego całego przedmiotu umowy</w:t>
      </w:r>
    </w:p>
    <w:p w:rsidR="00807267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8F1F01" w:rsidRPr="00693093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OŚWIADCZENIA</w:t>
      </w:r>
    </w:p>
    <w:p w:rsidR="006E10F0" w:rsidRPr="00B67349" w:rsidRDefault="006E10F0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6E10F0" w:rsidRPr="00B67349" w:rsidRDefault="006E10F0" w:rsidP="00195A03">
      <w:pPr>
        <w:pStyle w:val="Akapitzlist"/>
        <w:numPr>
          <w:ilvl w:val="0"/>
          <w:numId w:val="41"/>
        </w:num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Zamówienie zostanie zrealizowane do</w:t>
      </w:r>
      <w:r w:rsidR="001E0C5A">
        <w:rPr>
          <w:rFonts w:ascii="Arial Narrow" w:hAnsi="Arial Narrow" w:cs="Arial"/>
          <w:szCs w:val="20"/>
        </w:rPr>
        <w:t xml:space="preserve"> </w:t>
      </w:r>
      <w:r w:rsidR="001A2BB9">
        <w:rPr>
          <w:rFonts w:ascii="Arial Narrow" w:hAnsi="Arial Narrow" w:cs="Arial"/>
          <w:szCs w:val="20"/>
        </w:rPr>
        <w:t>13 listopada 2020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4268F1" w:rsidRPr="00B67349" w:rsidRDefault="004268F1" w:rsidP="00195A03">
      <w:pPr>
        <w:pStyle w:val="Akapitzlist"/>
        <w:numPr>
          <w:ilvl w:val="0"/>
          <w:numId w:val="41"/>
        </w:num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195A03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195A03">
      <w:pPr>
        <w:pStyle w:val="Bezodstpw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195A03">
      <w:pPr>
        <w:pStyle w:val="Bezodstpw"/>
        <w:numPr>
          <w:ilvl w:val="0"/>
          <w:numId w:val="36"/>
        </w:numPr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195A03">
      <w:pPr>
        <w:pStyle w:val="Bezodstpw"/>
        <w:numPr>
          <w:ilvl w:val="0"/>
          <w:numId w:val="36"/>
        </w:numPr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B67349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2E4D8E" w:rsidRDefault="002E4D8E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2E4D8E" w:rsidRDefault="002E4D8E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2E4D8E" w:rsidRPr="00B67349" w:rsidRDefault="002E4D8E" w:rsidP="00195A03">
      <w:pPr>
        <w:spacing w:after="0" w:line="240" w:lineRule="auto"/>
        <w:rPr>
          <w:rFonts w:ascii="Arial Narrow" w:hAnsi="Arial Narrow" w:cs="Arial"/>
          <w:szCs w:val="20"/>
        </w:rPr>
      </w:pPr>
      <w:bookmarkStart w:id="0" w:name="_GoBack"/>
      <w:bookmarkEnd w:id="0"/>
    </w:p>
    <w:p w:rsidR="000524BF" w:rsidRPr="00B67349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0AC6E072" wp14:editId="0A9D2466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98A0C42" wp14:editId="50052A73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713A5BE2" wp14:editId="66E3F2B2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94828CE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A80A8D0">
      <w:start w:val="1"/>
      <w:numFmt w:val="upperRoman"/>
      <w:lvlText w:val="%2."/>
      <w:lvlJc w:val="left"/>
      <w:pPr>
        <w:ind w:left="145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4F9C"/>
    <w:multiLevelType w:val="hybridMultilevel"/>
    <w:tmpl w:val="A6A2FFF2"/>
    <w:lvl w:ilvl="0" w:tplc="0A8A9D80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E527314"/>
    <w:multiLevelType w:val="hybridMultilevel"/>
    <w:tmpl w:val="3E4AEE16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AA3773"/>
    <w:multiLevelType w:val="hybridMultilevel"/>
    <w:tmpl w:val="E286A976"/>
    <w:lvl w:ilvl="0" w:tplc="0A8A9D8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4EFA193C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F1E22"/>
    <w:multiLevelType w:val="hybridMultilevel"/>
    <w:tmpl w:val="4F1A125E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25"/>
  </w:num>
  <w:num w:numId="4">
    <w:abstractNumId w:val="18"/>
  </w:num>
  <w:num w:numId="5">
    <w:abstractNumId w:val="16"/>
  </w:num>
  <w:num w:numId="6">
    <w:abstractNumId w:val="9"/>
  </w:num>
  <w:num w:numId="7">
    <w:abstractNumId w:val="31"/>
  </w:num>
  <w:num w:numId="8">
    <w:abstractNumId w:val="38"/>
  </w:num>
  <w:num w:numId="9">
    <w:abstractNumId w:val="22"/>
  </w:num>
  <w:num w:numId="10">
    <w:abstractNumId w:val="13"/>
  </w:num>
  <w:num w:numId="11">
    <w:abstractNumId w:val="8"/>
  </w:num>
  <w:num w:numId="12">
    <w:abstractNumId w:val="15"/>
  </w:num>
  <w:num w:numId="13">
    <w:abstractNumId w:val="42"/>
  </w:num>
  <w:num w:numId="14">
    <w:abstractNumId w:val="7"/>
  </w:num>
  <w:num w:numId="15">
    <w:abstractNumId w:val="26"/>
  </w:num>
  <w:num w:numId="16">
    <w:abstractNumId w:val="47"/>
  </w:num>
  <w:num w:numId="17">
    <w:abstractNumId w:val="2"/>
  </w:num>
  <w:num w:numId="18">
    <w:abstractNumId w:val="35"/>
  </w:num>
  <w:num w:numId="19">
    <w:abstractNumId w:val="45"/>
  </w:num>
  <w:num w:numId="20">
    <w:abstractNumId w:val="34"/>
  </w:num>
  <w:num w:numId="21">
    <w:abstractNumId w:val="14"/>
  </w:num>
  <w:num w:numId="22">
    <w:abstractNumId w:val="19"/>
  </w:num>
  <w:num w:numId="23">
    <w:abstractNumId w:val="28"/>
  </w:num>
  <w:num w:numId="24">
    <w:abstractNumId w:val="0"/>
  </w:num>
  <w:num w:numId="25">
    <w:abstractNumId w:val="12"/>
  </w:num>
  <w:num w:numId="26">
    <w:abstractNumId w:val="40"/>
  </w:num>
  <w:num w:numId="27">
    <w:abstractNumId w:val="23"/>
  </w:num>
  <w:num w:numId="28">
    <w:abstractNumId w:val="3"/>
  </w:num>
  <w:num w:numId="29">
    <w:abstractNumId w:val="27"/>
  </w:num>
  <w:num w:numId="30">
    <w:abstractNumId w:val="17"/>
  </w:num>
  <w:num w:numId="31">
    <w:abstractNumId w:val="33"/>
  </w:num>
  <w:num w:numId="32">
    <w:abstractNumId w:val="46"/>
  </w:num>
  <w:num w:numId="33">
    <w:abstractNumId w:val="32"/>
  </w:num>
  <w:num w:numId="34">
    <w:abstractNumId w:val="1"/>
  </w:num>
  <w:num w:numId="35">
    <w:abstractNumId w:val="36"/>
  </w:num>
  <w:num w:numId="36">
    <w:abstractNumId w:val="5"/>
  </w:num>
  <w:num w:numId="37">
    <w:abstractNumId w:val="21"/>
  </w:num>
  <w:num w:numId="38">
    <w:abstractNumId w:val="24"/>
  </w:num>
  <w:num w:numId="39">
    <w:abstractNumId w:val="39"/>
  </w:num>
  <w:num w:numId="40">
    <w:abstractNumId w:val="4"/>
  </w:num>
  <w:num w:numId="41">
    <w:abstractNumId w:val="30"/>
  </w:num>
  <w:num w:numId="42">
    <w:abstractNumId w:val="43"/>
  </w:num>
  <w:num w:numId="43">
    <w:abstractNumId w:val="6"/>
  </w:num>
  <w:num w:numId="44">
    <w:abstractNumId w:val="20"/>
  </w:num>
  <w:num w:numId="45">
    <w:abstractNumId w:val="37"/>
  </w:num>
  <w:num w:numId="46">
    <w:abstractNumId w:val="10"/>
  </w:num>
  <w:num w:numId="47">
    <w:abstractNumId w:val="29"/>
  </w:num>
  <w:num w:numId="4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2BB9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2E4D8E"/>
    <w:rsid w:val="0030396F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44C88"/>
    <w:rsid w:val="00756118"/>
    <w:rsid w:val="00767984"/>
    <w:rsid w:val="007713F2"/>
    <w:rsid w:val="00771C25"/>
    <w:rsid w:val="007738EC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8714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E2585"/>
    <w:rsid w:val="00AF033B"/>
    <w:rsid w:val="00AF113B"/>
    <w:rsid w:val="00AF2376"/>
    <w:rsid w:val="00B06FDF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08E7"/>
    <w:rsid w:val="00D34F1A"/>
    <w:rsid w:val="00D37A9D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08E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08E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7FDB-77D0-4A1B-91BE-0CB4DEC9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10</cp:revision>
  <cp:lastPrinted>2018-07-20T12:54:00Z</cp:lastPrinted>
  <dcterms:created xsi:type="dcterms:W3CDTF">2018-11-28T07:09:00Z</dcterms:created>
  <dcterms:modified xsi:type="dcterms:W3CDTF">2020-07-08T08:06:00Z</dcterms:modified>
</cp:coreProperties>
</file>